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6205"/>
      </w:tblGrid>
      <w:tr w:rsidR="00934D1E" w:rsidTr="00E135C5">
        <w:tc>
          <w:tcPr>
            <w:tcW w:w="3145" w:type="dxa"/>
            <w:vAlign w:val="center"/>
          </w:tcPr>
          <w:p w:rsidR="00E135C5" w:rsidRDefault="00E135C5" w:rsidP="00E135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8DF87" wp14:editId="727FEF9B">
                  <wp:extent cx="1812841" cy="13639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38" cy="137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1"/>
              <w:outlineLvl w:val="0"/>
            </w:pPr>
            <w:r>
              <w:t>TSA – Need a bridge?</w:t>
            </w:r>
          </w:p>
          <w:p w:rsidR="005A3A91" w:rsidRDefault="005A3A91" w:rsidP="00934D1E">
            <w:pPr>
              <w:rPr>
                <w:color w:val="4A2E16"/>
                <w:sz w:val="24"/>
                <w:szCs w:val="26"/>
                <w:shd w:val="clear" w:color="auto" w:fill="FFFFFF"/>
              </w:rPr>
            </w:pPr>
          </w:p>
          <w:p w:rsidR="00934D1E" w:rsidRPr="000D2032" w:rsidRDefault="00934D1E" w:rsidP="00934D1E">
            <w:pPr>
              <w:rPr>
                <w:b/>
                <w:color w:val="4A2E16"/>
                <w:sz w:val="24"/>
                <w:szCs w:val="26"/>
                <w:shd w:val="clear" w:color="auto" w:fill="FFFFFF"/>
              </w:rPr>
            </w:pPr>
            <w:r w:rsidRPr="000D2032">
              <w:rPr>
                <w:b/>
                <w:color w:val="4A2E16"/>
                <w:sz w:val="24"/>
                <w:szCs w:val="26"/>
                <w:shd w:val="clear" w:color="auto" w:fill="FFFFFF"/>
              </w:rPr>
              <w:t>TSA is a non-profit organization dedicated to fostering an appreciation of storytelling as:</w:t>
            </w:r>
          </w:p>
          <w:p w:rsidR="00934D1E" w:rsidRPr="000D2032" w:rsidRDefault="00934D1E" w:rsidP="00934D1E">
            <w:pPr>
              <w:pStyle w:val="ListParagraph"/>
              <w:numPr>
                <w:ilvl w:val="0"/>
                <w:numId w:val="8"/>
              </w:numPr>
              <w:rPr>
                <w:b/>
                <w:sz w:val="20"/>
              </w:rPr>
            </w:pPr>
            <w:r w:rsidRPr="000D2032">
              <w:rPr>
                <w:b/>
                <w:color w:val="4A2E16"/>
                <w:sz w:val="24"/>
                <w:szCs w:val="26"/>
                <w:shd w:val="clear" w:color="auto" w:fill="FFFFFF"/>
              </w:rPr>
              <w:t>an oral tradition</w:t>
            </w:r>
          </w:p>
          <w:p w:rsidR="00934D1E" w:rsidRPr="000D2032" w:rsidRDefault="00934D1E" w:rsidP="00934D1E">
            <w:pPr>
              <w:pStyle w:val="ListParagraph"/>
              <w:numPr>
                <w:ilvl w:val="0"/>
                <w:numId w:val="8"/>
              </w:numPr>
              <w:rPr>
                <w:b/>
                <w:sz w:val="20"/>
              </w:rPr>
            </w:pPr>
            <w:r w:rsidRPr="000D2032">
              <w:rPr>
                <w:b/>
                <w:color w:val="4A2E16"/>
                <w:sz w:val="24"/>
                <w:szCs w:val="26"/>
                <w:shd w:val="clear" w:color="auto" w:fill="FFFFFF"/>
              </w:rPr>
              <w:t>a performing art</w:t>
            </w:r>
          </w:p>
          <w:p w:rsidR="00E135C5" w:rsidRDefault="00934D1E" w:rsidP="00934D1E">
            <w:pPr>
              <w:pStyle w:val="ListParagraph"/>
              <w:numPr>
                <w:ilvl w:val="0"/>
                <w:numId w:val="8"/>
              </w:numPr>
            </w:pPr>
            <w:r w:rsidRPr="000D2032">
              <w:rPr>
                <w:b/>
                <w:color w:val="4A2E16"/>
                <w:sz w:val="24"/>
                <w:szCs w:val="26"/>
                <w:shd w:val="clear" w:color="auto" w:fill="FFFFFF"/>
              </w:rPr>
              <w:t>an educational tool</w:t>
            </w:r>
          </w:p>
        </w:tc>
      </w:tr>
      <w:tr w:rsidR="00934D1E" w:rsidTr="00E135C5">
        <w:tc>
          <w:tcPr>
            <w:tcW w:w="3145" w:type="dxa"/>
            <w:vAlign w:val="center"/>
          </w:tcPr>
          <w:p w:rsidR="00E135C5" w:rsidRDefault="00E135C5" w:rsidP="00E135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124AE7" wp14:editId="4BE6921E">
                  <wp:extent cx="1821819" cy="1363980"/>
                  <wp:effectExtent l="0" t="0" r="698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70" cy="136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2"/>
              <w:outlineLvl w:val="1"/>
            </w:pPr>
            <w:r>
              <w:t>Who is “TSA”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1"/>
              </w:numPr>
            </w:pPr>
            <w:r>
              <w:t>Non-profit organization founded in 1985</w:t>
            </w:r>
          </w:p>
          <w:p w:rsidR="005A3A91" w:rsidRDefault="005A3A91" w:rsidP="00E135C5">
            <w:pPr>
              <w:pStyle w:val="ListParagraph"/>
              <w:numPr>
                <w:ilvl w:val="0"/>
                <w:numId w:val="1"/>
              </w:numPr>
            </w:pPr>
            <w:r>
              <w:t>12 Affiliate Guilds</w:t>
            </w:r>
          </w:p>
          <w:p w:rsidR="005A3A91" w:rsidRDefault="005A3A91" w:rsidP="00E135C5">
            <w:pPr>
              <w:pStyle w:val="ListParagraph"/>
              <w:numPr>
                <w:ilvl w:val="0"/>
                <w:numId w:val="1"/>
              </w:numPr>
            </w:pPr>
            <w:r>
              <w:t>3 Affiliate Organizations</w:t>
            </w:r>
          </w:p>
          <w:p w:rsidR="005A3A91" w:rsidRDefault="005A3A91" w:rsidP="00E135C5">
            <w:pPr>
              <w:pStyle w:val="ListParagraph"/>
              <w:numPr>
                <w:ilvl w:val="0"/>
                <w:numId w:val="1"/>
              </w:numPr>
            </w:pPr>
            <w:r>
              <w:t>Members from 19 states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1"/>
              </w:numPr>
            </w:pPr>
            <w:r>
              <w:t>We’re a compilation of tellers, listeners, professionals, amateurs, companies, organizations, individuals, and regular folks</w:t>
            </w:r>
          </w:p>
          <w:p w:rsidR="00E135C5" w:rsidRPr="00DE10F1" w:rsidRDefault="00E135C5" w:rsidP="00E135C5">
            <w:pPr>
              <w:pStyle w:val="ListParagraph"/>
              <w:numPr>
                <w:ilvl w:val="0"/>
                <w:numId w:val="1"/>
              </w:numPr>
            </w:pPr>
            <w:r>
              <w:t>We’re you.</w:t>
            </w:r>
          </w:p>
          <w:p w:rsidR="00E135C5" w:rsidRDefault="00E135C5"/>
        </w:tc>
      </w:tr>
      <w:tr w:rsidR="00934D1E" w:rsidTr="00E135C5">
        <w:tc>
          <w:tcPr>
            <w:tcW w:w="3145" w:type="dxa"/>
            <w:vAlign w:val="center"/>
          </w:tcPr>
          <w:p w:rsidR="00E135C5" w:rsidRDefault="00934D1E" w:rsidP="00E135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DC6B4" wp14:editId="52CCC4FA">
                  <wp:extent cx="1866900" cy="13943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51" cy="141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3"/>
              <w:outlineLvl w:val="2"/>
            </w:pPr>
            <w:r>
              <w:t>Resources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2"/>
              </w:numPr>
            </w:pPr>
            <w:r>
              <w:t>People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283 members and growing monthly</w:t>
            </w:r>
          </w:p>
          <w:p w:rsidR="00E135C5" w:rsidRDefault="005A3A91" w:rsidP="00E135C5">
            <w:pPr>
              <w:pStyle w:val="ListParagraph"/>
              <w:numPr>
                <w:ilvl w:val="1"/>
                <w:numId w:val="2"/>
              </w:numPr>
            </w:pPr>
            <w:r>
              <w:t>Eclectic</w:t>
            </w:r>
            <w:r w:rsidR="00E135C5">
              <w:t xml:space="preserve"> variety of people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2"/>
              </w:numPr>
            </w:pPr>
            <w:r>
              <w:t>Data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 xml:space="preserve">Enhanced recordkeeping 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Enhanced ability to use available data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We control the data ourselves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You can make changes yourself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2"/>
              </w:numPr>
            </w:pPr>
            <w:r>
              <w:t>Experience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Program experience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2"/>
              </w:numPr>
            </w:pPr>
            <w:r>
              <w:t>Development experience</w:t>
            </w:r>
          </w:p>
          <w:p w:rsidR="00E135C5" w:rsidRPr="00DE10F1" w:rsidRDefault="005A3A91" w:rsidP="00E135C5">
            <w:pPr>
              <w:pStyle w:val="ListParagraph"/>
              <w:numPr>
                <w:ilvl w:val="1"/>
                <w:numId w:val="2"/>
              </w:numPr>
            </w:pPr>
            <w:r>
              <w:t>Hundred Thousand</w:t>
            </w:r>
            <w:r w:rsidR="00E135C5">
              <w:t xml:space="preserve"> stories to share</w:t>
            </w:r>
          </w:p>
          <w:p w:rsidR="00E135C5" w:rsidRDefault="00E135C5"/>
        </w:tc>
      </w:tr>
      <w:tr w:rsidR="00934D1E" w:rsidTr="00934D1E">
        <w:tc>
          <w:tcPr>
            <w:tcW w:w="3145" w:type="dxa"/>
            <w:vAlign w:val="center"/>
          </w:tcPr>
          <w:p w:rsidR="00E135C5" w:rsidRDefault="00934D1E" w:rsidP="00934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F041F" wp14:editId="30EDDDF9">
                  <wp:extent cx="1897380" cy="1423882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0" cy="143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3"/>
              <w:outlineLvl w:val="2"/>
            </w:pPr>
            <w:r>
              <w:t>Tools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3"/>
              </w:numPr>
            </w:pPr>
            <w:r>
              <w:t>Wild Apricot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Membership tracking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Data reporting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Membership communication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3"/>
              </w:numPr>
            </w:pPr>
            <w:r>
              <w:t>Social Media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Twitter</w:t>
            </w:r>
            <w:r w:rsidR="00DB6450">
              <w:t xml:space="preserve"> - @</w:t>
            </w:r>
            <w:proofErr w:type="spellStart"/>
            <w:r w:rsidR="00DB6450">
              <w:t>TejasTales</w:t>
            </w:r>
            <w:proofErr w:type="spellEnd"/>
            <w:r w:rsidR="00DB6450">
              <w:t xml:space="preserve"> 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Facebook</w:t>
            </w:r>
          </w:p>
          <w:p w:rsidR="005A3A91" w:rsidRDefault="005A3A91" w:rsidP="00E135C5">
            <w:pPr>
              <w:pStyle w:val="ListParagraph"/>
              <w:numPr>
                <w:ilvl w:val="1"/>
                <w:numId w:val="3"/>
              </w:numPr>
            </w:pPr>
            <w:r>
              <w:t>Survey Monkey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3"/>
              </w:numPr>
            </w:pPr>
            <w:r>
              <w:t>Website</w:t>
            </w:r>
          </w:p>
          <w:p w:rsidR="00E135C5" w:rsidRDefault="005A404D" w:rsidP="00E135C5">
            <w:pPr>
              <w:pStyle w:val="ListParagraph"/>
              <w:numPr>
                <w:ilvl w:val="1"/>
                <w:numId w:val="3"/>
              </w:numPr>
            </w:pPr>
            <w:hyperlink r:id="rId9" w:history="1">
              <w:r w:rsidR="00DB6450" w:rsidRPr="006E4639">
                <w:rPr>
                  <w:rStyle w:val="Hyperlink"/>
                </w:rPr>
                <w:t>www.tejasstorytelling.com</w:t>
              </w:r>
            </w:hyperlink>
            <w:r w:rsidR="00DB6450">
              <w:t xml:space="preserve"> 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3"/>
              </w:numPr>
            </w:pPr>
            <w:r>
              <w:t>Newsletters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Quarterly Tejas Teller produced by the TSA Board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3"/>
              </w:numPr>
            </w:pPr>
            <w:r>
              <w:t>Tag-a-longs – delivering program information between Teller editions</w:t>
            </w:r>
          </w:p>
        </w:tc>
      </w:tr>
      <w:tr w:rsidR="00934D1E" w:rsidTr="00934D1E">
        <w:tc>
          <w:tcPr>
            <w:tcW w:w="3145" w:type="dxa"/>
            <w:vAlign w:val="center"/>
          </w:tcPr>
          <w:p w:rsidR="00E135C5" w:rsidRDefault="00934D1E" w:rsidP="00934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E1F47A" wp14:editId="54BECAFC">
                  <wp:extent cx="1965960" cy="145691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153" cy="147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3"/>
              <w:outlineLvl w:val="2"/>
            </w:pPr>
            <w:r>
              <w:t>Programming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4"/>
              </w:numPr>
            </w:pPr>
            <w:r>
              <w:t>Events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Annual Festival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Bi-annual Conference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4"/>
              </w:numPr>
            </w:pPr>
            <w:r>
              <w:t>Workshops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During festival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During Conference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Guild workshop presenters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4"/>
              </w:numPr>
            </w:pPr>
            <w:r>
              <w:t>Community Programs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4"/>
              </w:numPr>
            </w:pPr>
            <w:r>
              <w:t>This is new for TSA</w:t>
            </w:r>
          </w:p>
        </w:tc>
      </w:tr>
      <w:tr w:rsidR="00934D1E" w:rsidTr="00934D1E">
        <w:tc>
          <w:tcPr>
            <w:tcW w:w="3145" w:type="dxa"/>
            <w:vAlign w:val="center"/>
          </w:tcPr>
          <w:p w:rsidR="00E135C5" w:rsidRDefault="00934D1E" w:rsidP="00934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87873" wp14:editId="379D2988">
                  <wp:extent cx="1973580" cy="146871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00" cy="14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3"/>
              <w:outlineLvl w:val="2"/>
            </w:pPr>
            <w:r>
              <w:t>Support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5"/>
              </w:numPr>
            </w:pPr>
            <w:r>
              <w:t>Doc Moore Educational Outreach Fund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5"/>
              </w:numPr>
            </w:pPr>
            <w:r>
              <w:t>Helping make a better Guild</w:t>
            </w:r>
          </w:p>
          <w:p w:rsidR="00934D1E" w:rsidRDefault="00934D1E" w:rsidP="00E135C5">
            <w:pPr>
              <w:pStyle w:val="ListParagraph"/>
              <w:numPr>
                <w:ilvl w:val="1"/>
                <w:numId w:val="5"/>
              </w:numPr>
            </w:pPr>
            <w:r>
              <w:t xml:space="preserve">Online application available </w:t>
            </w:r>
          </w:p>
          <w:p w:rsidR="00E135C5" w:rsidRPr="002D4FCA" w:rsidRDefault="00E135C5" w:rsidP="00E135C5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2D4FCA">
              <w:rPr>
                <w:b/>
              </w:rPr>
              <w:t>TSA Mission Grant Program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5"/>
              </w:numPr>
            </w:pPr>
            <w:r>
              <w:t>Money available for Affiliate Guild programming</w:t>
            </w:r>
          </w:p>
          <w:p w:rsidR="00934D1E" w:rsidRDefault="00934D1E" w:rsidP="00E135C5">
            <w:pPr>
              <w:pStyle w:val="ListParagraph"/>
              <w:numPr>
                <w:ilvl w:val="1"/>
                <w:numId w:val="5"/>
              </w:numPr>
            </w:pPr>
            <w:r>
              <w:t>New program for TSA</w:t>
            </w:r>
          </w:p>
          <w:p w:rsidR="00934D1E" w:rsidRDefault="00934D1E" w:rsidP="00E135C5">
            <w:pPr>
              <w:pStyle w:val="ListParagraph"/>
              <w:numPr>
                <w:ilvl w:val="1"/>
                <w:numId w:val="5"/>
              </w:numPr>
            </w:pPr>
            <w:r>
              <w:t>Direct community impact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5"/>
              </w:numPr>
            </w:pPr>
            <w:r>
              <w:t>Online Directory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5"/>
              </w:numPr>
            </w:pPr>
            <w:r>
              <w:t>Available to TSA members</w:t>
            </w:r>
          </w:p>
          <w:p w:rsidR="00E135C5" w:rsidRDefault="00E135C5" w:rsidP="00E135C5">
            <w:pPr>
              <w:pStyle w:val="ListParagraph"/>
              <w:numPr>
                <w:ilvl w:val="1"/>
                <w:numId w:val="5"/>
              </w:numPr>
            </w:pPr>
            <w:r>
              <w:t>Visible on website and on Wild Apricot</w:t>
            </w:r>
          </w:p>
        </w:tc>
      </w:tr>
      <w:tr w:rsidR="00934D1E" w:rsidTr="00934D1E">
        <w:tc>
          <w:tcPr>
            <w:tcW w:w="3145" w:type="dxa"/>
            <w:vAlign w:val="center"/>
          </w:tcPr>
          <w:p w:rsidR="00E135C5" w:rsidRDefault="00934D1E" w:rsidP="00934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D3176" wp14:editId="2D7F85EC">
                  <wp:extent cx="1973580" cy="1486363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72" cy="150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2"/>
              <w:outlineLvl w:val="1"/>
            </w:pPr>
            <w:r>
              <w:t>Our Future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6"/>
              </w:numPr>
            </w:pPr>
            <w:r>
              <w:t>Increase Diversity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6"/>
              </w:numPr>
            </w:pPr>
            <w:r>
              <w:t>Membership diversity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6"/>
              </w:numPr>
            </w:pPr>
            <w:r>
              <w:t>Event attendance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6"/>
              </w:numPr>
            </w:pPr>
            <w:r>
              <w:t>Guild membership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6"/>
              </w:numPr>
            </w:pPr>
            <w:r>
              <w:t>New Programming</w:t>
            </w:r>
          </w:p>
          <w:p w:rsidR="00934D1E" w:rsidRPr="000D2032" w:rsidRDefault="00934D1E" w:rsidP="00934D1E">
            <w:pPr>
              <w:pStyle w:val="ListParagraph"/>
              <w:numPr>
                <w:ilvl w:val="1"/>
                <w:numId w:val="6"/>
              </w:numPr>
              <w:rPr>
                <w:b/>
              </w:rPr>
            </w:pPr>
            <w:r w:rsidRPr="000D2032">
              <w:rPr>
                <w:b/>
              </w:rPr>
              <w:t>Denton Specific programming</w:t>
            </w:r>
          </w:p>
          <w:p w:rsidR="00934D1E" w:rsidRPr="000D2032" w:rsidRDefault="00934D1E" w:rsidP="00934D1E">
            <w:pPr>
              <w:pStyle w:val="ListParagraph"/>
              <w:numPr>
                <w:ilvl w:val="1"/>
                <w:numId w:val="6"/>
              </w:numPr>
              <w:rPr>
                <w:b/>
              </w:rPr>
            </w:pPr>
            <w:r w:rsidRPr="000D2032">
              <w:rPr>
                <w:b/>
              </w:rPr>
              <w:t>Veterans programs</w:t>
            </w:r>
          </w:p>
          <w:p w:rsidR="00934D1E" w:rsidRPr="000D2032" w:rsidRDefault="00934D1E" w:rsidP="00934D1E">
            <w:pPr>
              <w:pStyle w:val="ListParagraph"/>
              <w:numPr>
                <w:ilvl w:val="1"/>
                <w:numId w:val="6"/>
              </w:numPr>
              <w:rPr>
                <w:b/>
              </w:rPr>
            </w:pPr>
            <w:r w:rsidRPr="000D2032">
              <w:rPr>
                <w:b/>
              </w:rPr>
              <w:t>High Schools involved in Tellers-in-Schools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6"/>
              </w:numPr>
            </w:pPr>
            <w:r>
              <w:t>Virtual Guild</w:t>
            </w:r>
          </w:p>
        </w:tc>
      </w:tr>
      <w:tr w:rsidR="00934D1E" w:rsidTr="00934D1E">
        <w:tc>
          <w:tcPr>
            <w:tcW w:w="3145" w:type="dxa"/>
            <w:vAlign w:val="center"/>
          </w:tcPr>
          <w:p w:rsidR="00E135C5" w:rsidRDefault="00934D1E" w:rsidP="00934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109233" wp14:editId="253810A9">
                  <wp:extent cx="1973580" cy="1489027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45" cy="150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:rsidR="00E135C5" w:rsidRDefault="00E135C5" w:rsidP="00E135C5">
            <w:pPr>
              <w:pStyle w:val="Heading2"/>
              <w:outlineLvl w:val="1"/>
            </w:pPr>
            <w:r>
              <w:t>You Can Help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7"/>
              </w:numPr>
            </w:pPr>
            <w:r>
              <w:t>Ideas welcome</w:t>
            </w:r>
          </w:p>
          <w:p w:rsidR="00934D1E" w:rsidRDefault="005A3A91" w:rsidP="00934D1E">
            <w:pPr>
              <w:pStyle w:val="ListParagraph"/>
              <w:numPr>
                <w:ilvl w:val="1"/>
                <w:numId w:val="7"/>
              </w:numPr>
            </w:pPr>
            <w:r>
              <w:t>tejas</w:t>
            </w:r>
            <w:r w:rsidR="00934D1E">
              <w:t>prez@gmail.com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7"/>
              </w:numPr>
            </w:pPr>
            <w:r>
              <w:t>Feedback welcome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7"/>
              </w:numPr>
            </w:pPr>
            <w:r>
              <w:t>t</w:t>
            </w:r>
            <w:r w:rsidR="005A3A91">
              <w:t>ejas</w:t>
            </w:r>
            <w:r>
              <w:t>prez@gmail.com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7"/>
              </w:numPr>
            </w:pPr>
            <w:r>
              <w:t>Participation</w:t>
            </w:r>
          </w:p>
          <w:p w:rsidR="000D2032" w:rsidRDefault="000D2032" w:rsidP="00934D1E">
            <w:pPr>
              <w:pStyle w:val="ListParagraph"/>
              <w:numPr>
                <w:ilvl w:val="1"/>
                <w:numId w:val="7"/>
              </w:numPr>
            </w:pPr>
            <w:r>
              <w:t>Diversity ideas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7"/>
              </w:numPr>
            </w:pPr>
            <w:r>
              <w:t>Volunteer coordinator for the Board</w:t>
            </w:r>
          </w:p>
          <w:p w:rsidR="005A3A91" w:rsidRDefault="005A3A91" w:rsidP="00934D1E">
            <w:pPr>
              <w:pStyle w:val="ListParagraph"/>
              <w:numPr>
                <w:ilvl w:val="1"/>
                <w:numId w:val="7"/>
              </w:numPr>
            </w:pPr>
            <w:r>
              <w:t>We’ll find something for you to do</w:t>
            </w:r>
          </w:p>
          <w:p w:rsidR="00E135C5" w:rsidRDefault="00E135C5" w:rsidP="00E135C5">
            <w:pPr>
              <w:pStyle w:val="ListParagraph"/>
              <w:numPr>
                <w:ilvl w:val="0"/>
                <w:numId w:val="7"/>
              </w:numPr>
            </w:pPr>
            <w:r>
              <w:t>Growth</w:t>
            </w:r>
          </w:p>
          <w:p w:rsidR="00934D1E" w:rsidRDefault="00934D1E" w:rsidP="00934D1E">
            <w:pPr>
              <w:pStyle w:val="ListParagraph"/>
              <w:numPr>
                <w:ilvl w:val="1"/>
                <w:numId w:val="7"/>
              </w:numPr>
            </w:pPr>
            <w:r>
              <w:t>New guild possibilities</w:t>
            </w:r>
          </w:p>
        </w:tc>
      </w:tr>
    </w:tbl>
    <w:p w:rsidR="00CC55D1" w:rsidRDefault="00CC55D1"/>
    <w:p w:rsidR="003F3722" w:rsidRDefault="003F3722">
      <w:r>
        <w:t xml:space="preserve">View this presentation at: </w:t>
      </w:r>
      <w:hyperlink r:id="rId14" w:history="1">
        <w:r w:rsidRPr="00F01258">
          <w:rPr>
            <w:rStyle w:val="Hyperlink"/>
          </w:rPr>
          <w:t>https://www.haikudeck.com/tsa---need-a-bridge-education-presentation-8f95e4a7aa#slide0</w:t>
        </w:r>
      </w:hyperlink>
      <w:r>
        <w:t xml:space="preserve"> </w:t>
      </w:r>
      <w:r w:rsidR="005A404D">
        <w:t xml:space="preserve">Download this handout: </w:t>
      </w:r>
      <w:bookmarkStart w:id="0" w:name="_GoBack"/>
      <w:bookmarkEnd w:id="0"/>
      <w:r>
        <w:t xml:space="preserve"> </w:t>
      </w:r>
    </w:p>
    <w:p w:rsidR="003F3722" w:rsidRDefault="003F3722"/>
    <w:p w:rsidR="003F3722" w:rsidRDefault="003F3722"/>
    <w:p w:rsidR="003F3722" w:rsidRDefault="003F3722"/>
    <w:p w:rsidR="003F3722" w:rsidRDefault="003F3722" w:rsidP="003F3722">
      <w:pPr>
        <w:pStyle w:val="Heading1"/>
      </w:pPr>
      <w:r>
        <w:lastRenderedPageBreak/>
        <w:t>Additional Helpful Information</w:t>
      </w:r>
    </w:p>
    <w:p w:rsidR="003F3722" w:rsidRDefault="003F3722"/>
    <w:p w:rsidR="003F3722" w:rsidRDefault="003F3722">
      <w:r>
        <w:t xml:space="preserve">Tools: </w:t>
      </w:r>
    </w:p>
    <w:p w:rsidR="003F3722" w:rsidRDefault="003F3722" w:rsidP="003F3722">
      <w:pPr>
        <w:pStyle w:val="ListParagraph"/>
        <w:numPr>
          <w:ilvl w:val="0"/>
          <w:numId w:val="3"/>
        </w:numPr>
      </w:pPr>
      <w:r>
        <w:t>Wild Apricot</w:t>
      </w:r>
      <w:r>
        <w:t xml:space="preserve"> – </w:t>
      </w:r>
      <w:hyperlink r:id="rId15" w:history="1">
        <w:r w:rsidRPr="00F01258">
          <w:rPr>
            <w:rStyle w:val="Hyperlink"/>
          </w:rPr>
          <w:t>http://www.tsa23.wildapricot.org</w:t>
        </w:r>
      </w:hyperlink>
      <w:r>
        <w:t xml:space="preserve"> </w:t>
      </w:r>
    </w:p>
    <w:p w:rsidR="003F3722" w:rsidRDefault="003F3722" w:rsidP="003F3722">
      <w:pPr>
        <w:pStyle w:val="ListParagraph"/>
        <w:numPr>
          <w:ilvl w:val="0"/>
          <w:numId w:val="3"/>
        </w:numPr>
      </w:pPr>
      <w:r>
        <w:t>Social Media</w:t>
      </w:r>
    </w:p>
    <w:p w:rsidR="003F3722" w:rsidRDefault="003F3722" w:rsidP="003F3722">
      <w:pPr>
        <w:pStyle w:val="ListParagraph"/>
        <w:numPr>
          <w:ilvl w:val="1"/>
          <w:numId w:val="3"/>
        </w:numPr>
      </w:pPr>
      <w:r>
        <w:t>Twitter - @</w:t>
      </w:r>
      <w:proofErr w:type="spellStart"/>
      <w:r>
        <w:t>TejasTales</w:t>
      </w:r>
      <w:proofErr w:type="spellEnd"/>
      <w:r>
        <w:t xml:space="preserve"> </w:t>
      </w:r>
    </w:p>
    <w:p w:rsidR="003F3722" w:rsidRDefault="003F3722" w:rsidP="003F3722">
      <w:pPr>
        <w:pStyle w:val="ListParagraph"/>
        <w:numPr>
          <w:ilvl w:val="1"/>
          <w:numId w:val="3"/>
        </w:numPr>
      </w:pPr>
      <w:r>
        <w:t>Facebook</w:t>
      </w:r>
      <w:r>
        <w:t xml:space="preserve"> main page – </w:t>
      </w:r>
      <w:hyperlink r:id="rId16" w:history="1">
        <w:r w:rsidRPr="00F01258">
          <w:rPr>
            <w:rStyle w:val="Hyperlink"/>
          </w:rPr>
          <w:t>http://www.facebook.com/Tejas.Storytelling</w:t>
        </w:r>
      </w:hyperlink>
      <w:r>
        <w:t xml:space="preserve"> </w:t>
      </w:r>
    </w:p>
    <w:p w:rsidR="003F3722" w:rsidRDefault="003F3722" w:rsidP="003F3722">
      <w:pPr>
        <w:pStyle w:val="ListParagraph"/>
        <w:numPr>
          <w:ilvl w:val="1"/>
          <w:numId w:val="3"/>
        </w:numPr>
      </w:pPr>
      <w:r>
        <w:t xml:space="preserve">Facebook Festival page – </w:t>
      </w:r>
      <w:hyperlink r:id="rId17" w:history="1">
        <w:r w:rsidRPr="00F01258">
          <w:rPr>
            <w:rStyle w:val="Hyperlink"/>
          </w:rPr>
          <w:t>http://www.facebook.com/TSAFestival</w:t>
        </w:r>
      </w:hyperlink>
      <w:r>
        <w:t xml:space="preserve"> </w:t>
      </w:r>
    </w:p>
    <w:p w:rsidR="003F3722" w:rsidRDefault="003F3722" w:rsidP="003F3722">
      <w:pPr>
        <w:pStyle w:val="ListParagraph"/>
        <w:numPr>
          <w:ilvl w:val="0"/>
          <w:numId w:val="3"/>
        </w:numPr>
      </w:pPr>
      <w:r>
        <w:t>Website</w:t>
      </w:r>
      <w:r>
        <w:t xml:space="preserve"> – </w:t>
      </w:r>
      <w:hyperlink r:id="rId18" w:history="1">
        <w:r w:rsidRPr="00F01258">
          <w:rPr>
            <w:rStyle w:val="Hyperlink"/>
          </w:rPr>
          <w:t>http://www.tejasstorytelling.com</w:t>
        </w:r>
      </w:hyperlink>
      <w:r>
        <w:t xml:space="preserve"> </w:t>
      </w:r>
    </w:p>
    <w:p w:rsidR="003F3722" w:rsidRDefault="003F3722"/>
    <w:p w:rsidR="005A404D" w:rsidRDefault="005A404D">
      <w:r>
        <w:t>Board members:</w:t>
      </w:r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2335"/>
        <w:gridCol w:w="3600"/>
        <w:gridCol w:w="3960"/>
      </w:tblGrid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Larry Thompson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lthompson551@gmail.com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President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proofErr w:type="spellStart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Rebba</w:t>
            </w:r>
            <w:proofErr w:type="spellEnd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 xml:space="preserve"> Raine Teller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rebbaraine@icloud.com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Vice President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 xml:space="preserve">Granville </w:t>
            </w:r>
            <w:proofErr w:type="spellStart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Ott</w:t>
            </w:r>
            <w:proofErr w:type="spellEnd"/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gott_austin@yahoo.com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Treasurer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Sue Kuentz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sue.kuentz@gmail.com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Secretary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Mary Margaret Campbell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marymargaret@georgeweststoryfest.org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Nominating Committee; Awards Committee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Kim Lehman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kim.lehman@sbcglobal.net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Public Relations and Marketing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 xml:space="preserve">Leslie </w:t>
            </w:r>
            <w:proofErr w:type="spellStart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Buie</w:t>
            </w:r>
            <w:proofErr w:type="spellEnd"/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lesliebuie@aol.com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Volunteer Coordinator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 xml:space="preserve">Reba </w:t>
            </w:r>
            <w:proofErr w:type="spellStart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Ott</w:t>
            </w:r>
            <w:proofErr w:type="spellEnd"/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gott_austin@yahoo.com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Member at Large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Mel Davenport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luvandstories@aol.com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Member at Large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James West</w:t>
            </w:r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james@commoncompany.org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Member at Large</w:t>
            </w:r>
          </w:p>
        </w:tc>
      </w:tr>
      <w:tr w:rsidR="005A404D" w:rsidRPr="005A404D" w:rsidTr="005A404D">
        <w:tc>
          <w:tcPr>
            <w:tcW w:w="2335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 xml:space="preserve">Kay </w:t>
            </w:r>
            <w:proofErr w:type="spellStart"/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Tobola</w:t>
            </w:r>
            <w:proofErr w:type="spellEnd"/>
          </w:p>
        </w:tc>
        <w:tc>
          <w:tcPr>
            <w:tcW w:w="360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tejasstories2tell@gmail.com</w:t>
            </w:r>
          </w:p>
        </w:tc>
        <w:tc>
          <w:tcPr>
            <w:tcW w:w="3960" w:type="dxa"/>
            <w:hideMark/>
          </w:tcPr>
          <w:p w:rsidR="005A404D" w:rsidRPr="005A404D" w:rsidRDefault="005A404D" w:rsidP="005A404D">
            <w:pPr>
              <w:spacing w:line="330" w:lineRule="atLeast"/>
              <w:rPr>
                <w:rFonts w:eastAsia="Times New Roman" w:cs="Times New Roman"/>
                <w:color w:val="4A2E16"/>
                <w:sz w:val="20"/>
                <w:szCs w:val="20"/>
              </w:rPr>
            </w:pPr>
            <w:r w:rsidRPr="005A404D">
              <w:rPr>
                <w:rFonts w:eastAsia="Times New Roman" w:cs="Times New Roman"/>
                <w:color w:val="4A2E16"/>
                <w:sz w:val="20"/>
                <w:szCs w:val="20"/>
              </w:rPr>
              <w:t>Festival Managing Director</w:t>
            </w:r>
          </w:p>
        </w:tc>
      </w:tr>
    </w:tbl>
    <w:p w:rsidR="005A404D" w:rsidRDefault="005A404D"/>
    <w:p w:rsidR="003F3722" w:rsidRDefault="003F3722"/>
    <w:p w:rsidR="003F3722" w:rsidRDefault="003F3722"/>
    <w:sectPr w:rsidR="003F3722" w:rsidSect="003F37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7D88"/>
    <w:multiLevelType w:val="hybridMultilevel"/>
    <w:tmpl w:val="B4D86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2468"/>
    <w:multiLevelType w:val="hybridMultilevel"/>
    <w:tmpl w:val="BA30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60D53"/>
    <w:multiLevelType w:val="hybridMultilevel"/>
    <w:tmpl w:val="678E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94D0B"/>
    <w:multiLevelType w:val="hybridMultilevel"/>
    <w:tmpl w:val="E818A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45227"/>
    <w:multiLevelType w:val="hybridMultilevel"/>
    <w:tmpl w:val="D1FA0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726F0"/>
    <w:multiLevelType w:val="hybridMultilevel"/>
    <w:tmpl w:val="5FBE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45C20"/>
    <w:multiLevelType w:val="hybridMultilevel"/>
    <w:tmpl w:val="EFB0D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61676"/>
    <w:multiLevelType w:val="hybridMultilevel"/>
    <w:tmpl w:val="A1F026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5C5"/>
    <w:rsid w:val="00076406"/>
    <w:rsid w:val="0008294B"/>
    <w:rsid w:val="00092429"/>
    <w:rsid w:val="000D2032"/>
    <w:rsid w:val="002D4FCA"/>
    <w:rsid w:val="00320D50"/>
    <w:rsid w:val="003F3722"/>
    <w:rsid w:val="00521016"/>
    <w:rsid w:val="0057079E"/>
    <w:rsid w:val="005A3A91"/>
    <w:rsid w:val="005A404D"/>
    <w:rsid w:val="0060416F"/>
    <w:rsid w:val="006D49B3"/>
    <w:rsid w:val="00793D40"/>
    <w:rsid w:val="007A30AF"/>
    <w:rsid w:val="00881928"/>
    <w:rsid w:val="0089705B"/>
    <w:rsid w:val="00934D1E"/>
    <w:rsid w:val="0094391E"/>
    <w:rsid w:val="00962E47"/>
    <w:rsid w:val="00A93800"/>
    <w:rsid w:val="00B87B43"/>
    <w:rsid w:val="00CC55D1"/>
    <w:rsid w:val="00D717D6"/>
    <w:rsid w:val="00DB6450"/>
    <w:rsid w:val="00E135C5"/>
    <w:rsid w:val="00EA3308"/>
    <w:rsid w:val="00FC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F25BF2-04E4-4EA4-9486-3E64D838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5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5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35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3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135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135C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135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35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B645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4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tejasstorytell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facebook.com/TSAFestiva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cebook.com/Tejas.Storytell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tsa23.wildapricot.or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ejasstorytelling.com" TargetMode="External"/><Relationship Id="rId14" Type="http://schemas.openxmlformats.org/officeDocument/2006/relationships/hyperlink" Target="https://www.haikudeck.com/tsa---need-a-bridge-education-presentation-8f95e4a7aa#slid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Thompson</dc:creator>
  <cp:keywords/>
  <dc:description/>
  <cp:lastModifiedBy>Larry Thompson</cp:lastModifiedBy>
  <cp:revision>4</cp:revision>
  <dcterms:created xsi:type="dcterms:W3CDTF">2016-06-03T20:27:00Z</dcterms:created>
  <dcterms:modified xsi:type="dcterms:W3CDTF">2016-06-16T17:11:00Z</dcterms:modified>
</cp:coreProperties>
</file>